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016BE" w:rsidTr="00324ED7">
        <w:tc>
          <w:tcPr>
            <w:tcW w:w="4785" w:type="dxa"/>
          </w:tcPr>
          <w:p w:rsidR="00D016BE" w:rsidRDefault="00D016BE" w:rsidP="00324ED7">
            <w:pPr>
              <w:rPr>
                <w:rFonts w:ascii="Times New Roman" w:hAnsi="Times New Roman" w:cs="Times New Roman"/>
                <w:sz w:val="28"/>
                <w:szCs w:val="28"/>
              </w:rPr>
            </w:pPr>
          </w:p>
        </w:tc>
        <w:tc>
          <w:tcPr>
            <w:tcW w:w="4786" w:type="dxa"/>
          </w:tcPr>
          <w:p w:rsidR="00D016BE" w:rsidRDefault="00D016BE" w:rsidP="00324ED7">
            <w:pPr>
              <w:rPr>
                <w:rFonts w:ascii="Times New Roman" w:hAnsi="Times New Roman" w:cs="Times New Roman"/>
                <w:sz w:val="28"/>
                <w:szCs w:val="28"/>
              </w:rPr>
            </w:pPr>
            <w:r>
              <w:rPr>
                <w:rFonts w:ascii="Times New Roman" w:hAnsi="Times New Roman" w:cs="Times New Roman"/>
                <w:sz w:val="28"/>
                <w:szCs w:val="28"/>
              </w:rPr>
              <w:t>ПРИЛОЖЕНИЕ</w:t>
            </w:r>
          </w:p>
          <w:p w:rsidR="00D016BE" w:rsidRDefault="00D016BE" w:rsidP="00324ED7">
            <w:pPr>
              <w:suppressAutoHyphens/>
              <w:rPr>
                <w:rFonts w:ascii="Times New Roman" w:hAnsi="Times New Roman" w:cs="Times New Roman"/>
                <w:bCs/>
                <w:sz w:val="28"/>
                <w:szCs w:val="28"/>
              </w:rPr>
            </w:pPr>
            <w:r>
              <w:rPr>
                <w:rFonts w:ascii="Times New Roman" w:hAnsi="Times New Roman" w:cs="Times New Roman"/>
                <w:sz w:val="28"/>
                <w:szCs w:val="28"/>
              </w:rPr>
              <w:t>к Порядку</w:t>
            </w:r>
            <w:r w:rsidRPr="00527D15">
              <w:rPr>
                <w:rFonts w:ascii="Times New Roman" w:hAnsi="Times New Roman" w:cs="Times New Roman"/>
                <w:sz w:val="28"/>
                <w:szCs w:val="28"/>
              </w:rPr>
              <w:t xml:space="preserve"> проведения </w:t>
            </w:r>
            <w:r w:rsidRPr="00527D15">
              <w:rPr>
                <w:rFonts w:ascii="Times New Roman" w:hAnsi="Times New Roman" w:cs="Times New Roman"/>
                <w:bCs/>
                <w:sz w:val="28"/>
                <w:szCs w:val="28"/>
              </w:rPr>
              <w:t>экспертизы муниципальных нормативных правовых актов муниципального образования Новопокровский район, затрагивающих вопросы осуществления предпринимательской и инвестиционной деятельности</w:t>
            </w:r>
          </w:p>
          <w:p w:rsidR="00D016BE" w:rsidRDefault="00D016BE" w:rsidP="00324ED7">
            <w:pPr>
              <w:rPr>
                <w:rFonts w:ascii="Times New Roman" w:hAnsi="Times New Roman" w:cs="Times New Roman"/>
                <w:sz w:val="28"/>
                <w:szCs w:val="28"/>
              </w:rPr>
            </w:pPr>
          </w:p>
        </w:tc>
      </w:tr>
    </w:tbl>
    <w:p w:rsidR="00D016BE" w:rsidRDefault="00D016BE" w:rsidP="00D016BE">
      <w:pPr>
        <w:rPr>
          <w:rFonts w:ascii="Times New Roman" w:hAnsi="Times New Roman" w:cs="Times New Roman"/>
          <w:sz w:val="28"/>
          <w:szCs w:val="28"/>
        </w:rPr>
      </w:pPr>
    </w:p>
    <w:p w:rsidR="00D016BE" w:rsidRPr="006C332A" w:rsidRDefault="00D016BE" w:rsidP="00D016BE">
      <w:pPr>
        <w:rPr>
          <w:rFonts w:ascii="Times New Roman" w:hAnsi="Times New Roman" w:cs="Times New Roman"/>
          <w:sz w:val="28"/>
          <w:szCs w:val="28"/>
        </w:rPr>
      </w:pPr>
    </w:p>
    <w:p w:rsidR="00D016BE" w:rsidRPr="006C332A" w:rsidRDefault="00D016BE" w:rsidP="00D016BE">
      <w:pPr>
        <w:pStyle w:val="ConsPlusNormal"/>
        <w:suppressAutoHyphens/>
        <w:jc w:val="center"/>
        <w:rPr>
          <w:rFonts w:ascii="Times New Roman" w:hAnsi="Times New Roman" w:cs="Times New Roman"/>
          <w:bCs/>
          <w:sz w:val="28"/>
          <w:szCs w:val="28"/>
        </w:rPr>
      </w:pPr>
      <w:r w:rsidRPr="006C332A">
        <w:rPr>
          <w:rFonts w:ascii="Times New Roman" w:hAnsi="Times New Roman" w:cs="Times New Roman"/>
          <w:bCs/>
          <w:sz w:val="28"/>
          <w:szCs w:val="28"/>
        </w:rPr>
        <w:t>ЗАКЛЮЧЕНИЕ</w:t>
      </w:r>
    </w:p>
    <w:p w:rsidR="00D016BE" w:rsidRDefault="00D016BE" w:rsidP="00D016BE">
      <w:pPr>
        <w:pStyle w:val="ConsPlusNormal"/>
        <w:suppressAutoHyphens/>
        <w:jc w:val="center"/>
        <w:rPr>
          <w:rFonts w:ascii="Times New Roman" w:hAnsi="Times New Roman" w:cs="Times New Roman"/>
          <w:bCs/>
          <w:sz w:val="28"/>
          <w:szCs w:val="28"/>
        </w:rPr>
      </w:pPr>
      <w:r w:rsidRPr="006C332A">
        <w:rPr>
          <w:rFonts w:ascii="Times New Roman" w:hAnsi="Times New Roman" w:cs="Times New Roman"/>
          <w:bCs/>
          <w:sz w:val="28"/>
          <w:szCs w:val="28"/>
        </w:rPr>
        <w:t xml:space="preserve"> о проведении экспертизы муниципального правового акта </w:t>
      </w:r>
    </w:p>
    <w:p w:rsidR="00D016BE" w:rsidRPr="006C332A" w:rsidRDefault="00D016BE" w:rsidP="00D016BE">
      <w:pPr>
        <w:pStyle w:val="ConsPlusNormal"/>
        <w:suppressAutoHyphens/>
        <w:jc w:val="center"/>
        <w:rPr>
          <w:rFonts w:ascii="Times New Roman" w:hAnsi="Times New Roman" w:cs="Times New Roman"/>
          <w:bCs/>
          <w:sz w:val="28"/>
          <w:szCs w:val="28"/>
        </w:rPr>
      </w:pPr>
      <w:r w:rsidRPr="006C332A">
        <w:rPr>
          <w:rFonts w:ascii="Times New Roman" w:hAnsi="Times New Roman" w:cs="Times New Roman"/>
          <w:bCs/>
          <w:sz w:val="28"/>
          <w:szCs w:val="28"/>
        </w:rPr>
        <w:t xml:space="preserve">муниципального образования </w:t>
      </w:r>
      <w:r>
        <w:rPr>
          <w:rFonts w:ascii="Times New Roman" w:hAnsi="Times New Roman" w:cs="Times New Roman"/>
          <w:bCs/>
          <w:sz w:val="28"/>
          <w:szCs w:val="28"/>
        </w:rPr>
        <w:t>Новопокровский район</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D016BE" w:rsidRPr="0047273D" w:rsidRDefault="00D016BE" w:rsidP="00D016BE">
      <w:pPr>
        <w:pStyle w:val="ConsPlusNonformat"/>
        <w:suppressAutoHyphens/>
        <w:jc w:val="center"/>
        <w:rPr>
          <w:rFonts w:ascii="Times New Roman" w:hAnsi="Times New Roman" w:cs="Times New Roman"/>
        </w:rPr>
      </w:pPr>
      <w:r w:rsidRPr="0047273D">
        <w:rPr>
          <w:rFonts w:ascii="Times New Roman" w:hAnsi="Times New Roman" w:cs="Times New Roman"/>
        </w:rPr>
        <w:t>(название муниципального нормативного правового акта)</w:t>
      </w:r>
    </w:p>
    <w:p w:rsidR="00D016BE" w:rsidRPr="006C332A" w:rsidRDefault="00D016BE" w:rsidP="00D016BE">
      <w:pPr>
        <w:pStyle w:val="ConsPlusNonformat"/>
        <w:suppressAutoHyphens/>
        <w:rPr>
          <w:rFonts w:ascii="Times New Roman" w:hAnsi="Times New Roman" w:cs="Times New Roman"/>
          <w:sz w:val="28"/>
          <w:szCs w:val="28"/>
        </w:rPr>
      </w:pP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Отдел </w:t>
      </w:r>
      <w:r>
        <w:rPr>
          <w:rFonts w:ascii="Times New Roman" w:hAnsi="Times New Roman" w:cs="Times New Roman"/>
          <w:sz w:val="28"/>
          <w:szCs w:val="28"/>
        </w:rPr>
        <w:t xml:space="preserve">экономики, прогнозирования и </w:t>
      </w:r>
      <w:r w:rsidR="00213A90">
        <w:rPr>
          <w:rFonts w:ascii="Times New Roman" w:hAnsi="Times New Roman" w:cs="Times New Roman"/>
          <w:sz w:val="28"/>
          <w:szCs w:val="28"/>
        </w:rPr>
        <w:t>инвестиций</w:t>
      </w:r>
      <w:r w:rsidRPr="006C332A">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как уполномоченный орган  по  проведению  экспертизы  муниципальных нормативных правовых актов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(далее - уполномоченный орган)</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рассмотрел ______________________________________________________</w:t>
      </w:r>
    </w:p>
    <w:p w:rsidR="00D016BE" w:rsidRPr="0047273D" w:rsidRDefault="00D016BE" w:rsidP="00D016BE">
      <w:pPr>
        <w:pStyle w:val="ConsPlusNonformat"/>
        <w:suppressAutoHyphens/>
        <w:jc w:val="both"/>
        <w:rPr>
          <w:rFonts w:ascii="Times New Roman" w:hAnsi="Times New Roman" w:cs="Times New Roman"/>
        </w:rPr>
      </w:pPr>
      <w:r w:rsidRPr="006C332A">
        <w:rPr>
          <w:rFonts w:ascii="Times New Roman" w:hAnsi="Times New Roman" w:cs="Times New Roman"/>
          <w:sz w:val="28"/>
          <w:szCs w:val="28"/>
        </w:rPr>
        <w:t xml:space="preserve">                          </w:t>
      </w:r>
      <w:r w:rsidRPr="0047273D">
        <w:rPr>
          <w:rFonts w:ascii="Times New Roman" w:hAnsi="Times New Roman" w:cs="Times New Roman"/>
        </w:rPr>
        <w:t>(дата поступления муниципального нормативного правового акта)</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муниципальный  нормативный  правовой  акт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_____________________________________________.</w:t>
      </w:r>
    </w:p>
    <w:p w:rsidR="00D016BE" w:rsidRPr="0047273D" w:rsidRDefault="00D016BE" w:rsidP="00D016BE">
      <w:pPr>
        <w:pStyle w:val="ConsPlusNonformat"/>
        <w:suppressAutoHyphens/>
        <w:jc w:val="both"/>
        <w:rPr>
          <w:rFonts w:ascii="Times New Roman" w:hAnsi="Times New Roman" w:cs="Times New Roman"/>
        </w:rPr>
      </w:pPr>
      <w:r w:rsidRPr="006C332A">
        <w:rPr>
          <w:rFonts w:ascii="Times New Roman" w:hAnsi="Times New Roman" w:cs="Times New Roman"/>
          <w:sz w:val="28"/>
          <w:szCs w:val="28"/>
        </w:rPr>
        <w:t xml:space="preserve">                                         </w:t>
      </w:r>
      <w:r w:rsidRPr="0047273D">
        <w:rPr>
          <w:rFonts w:ascii="Times New Roman" w:hAnsi="Times New Roman" w:cs="Times New Roman"/>
        </w:rPr>
        <w:t>(название муниципального нормативного правового акта)</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В   соответствии   с   </w:t>
      </w:r>
      <w:hyperlink w:anchor="Par36" w:tooltip="Ссылка на текущий документ" w:history="1">
        <w:r w:rsidRPr="006C332A">
          <w:rPr>
            <w:rFonts w:ascii="Times New Roman" w:hAnsi="Times New Roman" w:cs="Times New Roman"/>
            <w:sz w:val="28"/>
            <w:szCs w:val="28"/>
          </w:rPr>
          <w:t>Порядком</w:t>
        </w:r>
      </w:hyperlink>
      <w:r w:rsidRPr="006C332A">
        <w:rPr>
          <w:rFonts w:ascii="Times New Roman" w:hAnsi="Times New Roman" w:cs="Times New Roman"/>
          <w:sz w:val="28"/>
          <w:szCs w:val="28"/>
        </w:rPr>
        <w:t xml:space="preserve">   проведения  экспертизы  муниципальных</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нормативных  правовых  актов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утвержденным  постановлением  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(далее - Порядок) муниципальный нормативный</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правовой акт подлежит проведению экспертизы.</w:t>
      </w:r>
    </w:p>
    <w:p w:rsidR="00D016BE" w:rsidRPr="006C332A" w:rsidRDefault="00D016BE" w:rsidP="00D016BE">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Экспертиза  муниципального нормативного правового акта осуществляется в соответствии  с  планом  проведения  экспертизы  муниципальных  нормативных правовых   актов,   утвержденным   </w:t>
      </w:r>
      <w:r w:rsidR="003D77BE">
        <w:rPr>
          <w:rFonts w:ascii="Times New Roman" w:hAnsi="Times New Roman" w:cs="Times New Roman"/>
          <w:sz w:val="28"/>
          <w:szCs w:val="28"/>
        </w:rPr>
        <w:t>главой муниципального образования Новопокровский район</w:t>
      </w:r>
      <w:r w:rsidRPr="006C332A">
        <w:rPr>
          <w:rFonts w:ascii="Times New Roman" w:hAnsi="Times New Roman" w:cs="Times New Roman"/>
          <w:sz w:val="28"/>
          <w:szCs w:val="28"/>
        </w:rPr>
        <w:t xml:space="preserve"> __________________________</w:t>
      </w:r>
      <w:r w:rsidR="003D77BE">
        <w:rPr>
          <w:rFonts w:ascii="Times New Roman" w:hAnsi="Times New Roman" w:cs="Times New Roman"/>
          <w:sz w:val="28"/>
          <w:szCs w:val="28"/>
        </w:rPr>
        <w:t>________________________________________</w:t>
      </w:r>
      <w:r w:rsidRPr="006C332A">
        <w:rPr>
          <w:rFonts w:ascii="Times New Roman" w:hAnsi="Times New Roman" w:cs="Times New Roman"/>
          <w:sz w:val="28"/>
          <w:szCs w:val="28"/>
        </w:rPr>
        <w:t>.</w:t>
      </w:r>
    </w:p>
    <w:p w:rsidR="00D016BE" w:rsidRPr="0047273D" w:rsidRDefault="00D016BE" w:rsidP="003D77BE">
      <w:pPr>
        <w:pStyle w:val="ConsPlusNonformat"/>
        <w:suppressAutoHyphens/>
        <w:jc w:val="center"/>
        <w:rPr>
          <w:rFonts w:ascii="Times New Roman" w:hAnsi="Times New Roman" w:cs="Times New Roman"/>
        </w:rPr>
      </w:pPr>
      <w:r w:rsidRPr="0047273D">
        <w:rPr>
          <w:rFonts w:ascii="Times New Roman" w:hAnsi="Times New Roman" w:cs="Times New Roman"/>
        </w:rPr>
        <w:t>(число, месяц, год)</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В  соответствии  с  </w:t>
      </w:r>
      <w:hyperlink w:anchor="Par57" w:tooltip="Ссылка на текущий документ" w:history="1">
        <w:r w:rsidRPr="006C332A">
          <w:rPr>
            <w:rFonts w:ascii="Times New Roman" w:hAnsi="Times New Roman" w:cs="Times New Roman"/>
            <w:sz w:val="28"/>
            <w:szCs w:val="28"/>
          </w:rPr>
          <w:t>пунктом  7</w:t>
        </w:r>
      </w:hyperlink>
      <w:r w:rsidRPr="006C332A">
        <w:rPr>
          <w:rFonts w:ascii="Times New Roman" w:hAnsi="Times New Roman" w:cs="Times New Roman"/>
          <w:sz w:val="28"/>
          <w:szCs w:val="28"/>
        </w:rPr>
        <w:t xml:space="preserve"> Порядка и планом проведения   экспертизы</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муниципальных   нормативных  правовых  актов  экспертиза    муниципального нормативного        правового        акта    проводилась      в     </w:t>
      </w:r>
      <w:r w:rsidRPr="006C332A">
        <w:rPr>
          <w:rFonts w:ascii="Times New Roman" w:hAnsi="Times New Roman" w:cs="Times New Roman"/>
          <w:sz w:val="28"/>
          <w:szCs w:val="28"/>
        </w:rPr>
        <w:lastRenderedPageBreak/>
        <w:t>срок  с _____________________ по ___________________.</w:t>
      </w:r>
    </w:p>
    <w:p w:rsidR="00D016BE" w:rsidRPr="0047273D" w:rsidRDefault="00D016BE" w:rsidP="00D016BE">
      <w:pPr>
        <w:pStyle w:val="ConsPlusNonformat"/>
        <w:suppressAutoHyphens/>
        <w:ind w:left="708" w:firstLine="708"/>
        <w:rPr>
          <w:rFonts w:ascii="Times New Roman" w:hAnsi="Times New Roman" w:cs="Times New Roman"/>
        </w:rPr>
      </w:pPr>
      <w:r w:rsidRPr="0047273D">
        <w:rPr>
          <w:rFonts w:ascii="Times New Roman" w:hAnsi="Times New Roman" w:cs="Times New Roman"/>
        </w:rPr>
        <w:t>(дата начала/окончания проведения экспертизы)</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Уполномоченным    органом    проведены    публичные   консультации   по муниципальному  нормативному  правовому  акту  в  соответствии  с </w:t>
      </w:r>
      <w:hyperlink w:anchor="Par60" w:tooltip="Ссылка на текущий документ" w:history="1">
        <w:r w:rsidRPr="006C332A">
          <w:rPr>
            <w:rFonts w:ascii="Times New Roman" w:hAnsi="Times New Roman" w:cs="Times New Roman"/>
            <w:sz w:val="28"/>
            <w:szCs w:val="28"/>
          </w:rPr>
          <w:t>пунктом 9</w:t>
        </w:r>
      </w:hyperlink>
      <w:r w:rsidRPr="006C332A">
        <w:rPr>
          <w:rFonts w:ascii="Times New Roman" w:hAnsi="Times New Roman" w:cs="Times New Roman"/>
          <w:sz w:val="28"/>
          <w:szCs w:val="28"/>
        </w:rPr>
        <w:t xml:space="preserve"> Порядка с __________________ по _________________________.</w:t>
      </w:r>
    </w:p>
    <w:p w:rsidR="00D016BE" w:rsidRPr="0047273D" w:rsidRDefault="00D016BE" w:rsidP="00D016BE">
      <w:pPr>
        <w:pStyle w:val="ConsPlusNonformat"/>
        <w:suppressAutoHyphens/>
        <w:rPr>
          <w:rFonts w:ascii="Times New Roman" w:hAnsi="Times New Roman" w:cs="Times New Roman"/>
        </w:rPr>
      </w:pPr>
      <w:r w:rsidRPr="006C332A">
        <w:rPr>
          <w:rFonts w:ascii="Times New Roman" w:hAnsi="Times New Roman" w:cs="Times New Roman"/>
          <w:sz w:val="28"/>
          <w:szCs w:val="28"/>
        </w:rPr>
        <w:t xml:space="preserve">         </w:t>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6C332A">
        <w:rPr>
          <w:rFonts w:ascii="Times New Roman" w:hAnsi="Times New Roman" w:cs="Times New Roman"/>
          <w:sz w:val="28"/>
          <w:szCs w:val="28"/>
        </w:rPr>
        <w:tab/>
        <w:t xml:space="preserve">        </w:t>
      </w:r>
      <w:r w:rsidRPr="0047273D">
        <w:rPr>
          <w:rFonts w:ascii="Times New Roman" w:hAnsi="Times New Roman" w:cs="Times New Roman"/>
        </w:rPr>
        <w:t>(дата начала/окончания проведения публичных консультаций)</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Уведомление  о  проведении  публичных  консультаций  было  размещено на официальном </w:t>
      </w:r>
      <w:r>
        <w:rPr>
          <w:rFonts w:ascii="Times New Roman" w:hAnsi="Times New Roman" w:cs="Times New Roman"/>
          <w:sz w:val="28"/>
          <w:szCs w:val="28"/>
        </w:rPr>
        <w:t>сайте</w:t>
      </w:r>
      <w:r w:rsidRPr="006C332A">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 www.</w:t>
      </w:r>
      <w:r w:rsidRPr="0047273D">
        <w:t xml:space="preserve"> </w:t>
      </w:r>
      <w:r w:rsidRPr="0047273D">
        <w:rPr>
          <w:rFonts w:ascii="Times New Roman" w:hAnsi="Times New Roman" w:cs="Times New Roman"/>
          <w:sz w:val="28"/>
          <w:szCs w:val="28"/>
        </w:rPr>
        <w:t>novopokrovskaya.com</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В   ходе   исследования   муниципального  нормативного  правового  акта</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уполномоченный орган запрашивал у ________________________________,</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327CDE" w:rsidRDefault="00D016BE" w:rsidP="00D016BE">
      <w:pPr>
        <w:pStyle w:val="ConsPlusNonformat"/>
        <w:suppressAutoHyphens/>
        <w:jc w:val="center"/>
        <w:rPr>
          <w:rFonts w:ascii="Times New Roman" w:hAnsi="Times New Roman" w:cs="Times New Roman"/>
        </w:rPr>
      </w:pPr>
      <w:r w:rsidRPr="0047273D">
        <w:rPr>
          <w:rFonts w:ascii="Times New Roman" w:hAnsi="Times New Roman" w:cs="Times New Roman"/>
        </w:rPr>
        <w:t>(</w:t>
      </w:r>
      <w:r w:rsidR="003D77BE">
        <w:rPr>
          <w:rFonts w:ascii="Times New Roman" w:hAnsi="Times New Roman" w:cs="Times New Roman"/>
        </w:rPr>
        <w:t>отраслев</w:t>
      </w:r>
      <w:r w:rsidR="00E865D9">
        <w:rPr>
          <w:rFonts w:ascii="Times New Roman" w:hAnsi="Times New Roman" w:cs="Times New Roman"/>
        </w:rPr>
        <w:t>ой</w:t>
      </w:r>
      <w:r w:rsidR="003D77BE">
        <w:rPr>
          <w:rFonts w:ascii="Times New Roman" w:hAnsi="Times New Roman" w:cs="Times New Roman"/>
        </w:rPr>
        <w:t xml:space="preserve"> (функциональны</w:t>
      </w:r>
      <w:r w:rsidR="00E865D9">
        <w:rPr>
          <w:rFonts w:ascii="Times New Roman" w:hAnsi="Times New Roman" w:cs="Times New Roman"/>
        </w:rPr>
        <w:t>й</w:t>
      </w:r>
      <w:r w:rsidR="003D77BE">
        <w:rPr>
          <w:rFonts w:ascii="Times New Roman" w:hAnsi="Times New Roman" w:cs="Times New Roman"/>
        </w:rPr>
        <w:t>) орган</w:t>
      </w:r>
      <w:r w:rsidR="00327CDE">
        <w:rPr>
          <w:rFonts w:ascii="Times New Roman" w:hAnsi="Times New Roman" w:cs="Times New Roman"/>
        </w:rPr>
        <w:t xml:space="preserve"> </w:t>
      </w:r>
      <w:r w:rsidR="00327CDE" w:rsidRPr="00327CDE">
        <w:rPr>
          <w:rFonts w:ascii="Times New Roman" w:hAnsi="Times New Roman" w:cs="Times New Roman"/>
        </w:rPr>
        <w:t>и (или) подведомственный отдел</w:t>
      </w:r>
      <w:r w:rsidRPr="00327CDE">
        <w:rPr>
          <w:rFonts w:ascii="Times New Roman" w:hAnsi="Times New Roman" w:cs="Times New Roman"/>
        </w:rPr>
        <w:t xml:space="preserve"> </w:t>
      </w:r>
    </w:p>
    <w:p w:rsidR="00327CDE" w:rsidRDefault="00327CDE" w:rsidP="00D016BE">
      <w:pPr>
        <w:pStyle w:val="ConsPlusNonformat"/>
        <w:suppressAutoHyphens/>
        <w:jc w:val="center"/>
        <w:rPr>
          <w:rFonts w:ascii="Times New Roman" w:hAnsi="Times New Roman" w:cs="Times New Roman"/>
        </w:rPr>
      </w:pPr>
      <w:r>
        <w:rPr>
          <w:rFonts w:ascii="Times New Roman" w:hAnsi="Times New Roman" w:cs="Times New Roman"/>
        </w:rPr>
        <w:t>а</w:t>
      </w:r>
      <w:r w:rsidR="00D016BE" w:rsidRPr="00327CDE">
        <w:rPr>
          <w:rFonts w:ascii="Times New Roman" w:hAnsi="Times New Roman" w:cs="Times New Roman"/>
        </w:rPr>
        <w:t>дминистрации</w:t>
      </w:r>
      <w:r>
        <w:rPr>
          <w:rFonts w:ascii="Times New Roman" w:hAnsi="Times New Roman" w:cs="Times New Roman"/>
        </w:rPr>
        <w:t xml:space="preserve"> </w:t>
      </w:r>
      <w:r w:rsidR="00D016BE" w:rsidRPr="0047273D">
        <w:rPr>
          <w:rFonts w:ascii="Times New Roman" w:hAnsi="Times New Roman" w:cs="Times New Roman"/>
        </w:rPr>
        <w:t>муниципального</w:t>
      </w:r>
      <w:r w:rsidR="003D77BE">
        <w:rPr>
          <w:rFonts w:ascii="Times New Roman" w:hAnsi="Times New Roman" w:cs="Times New Roman"/>
        </w:rPr>
        <w:t xml:space="preserve"> </w:t>
      </w:r>
      <w:r w:rsidR="00D016BE" w:rsidRPr="0047273D">
        <w:rPr>
          <w:rFonts w:ascii="Times New Roman" w:hAnsi="Times New Roman" w:cs="Times New Roman"/>
        </w:rPr>
        <w:t xml:space="preserve">образования Новопокровский район, </w:t>
      </w:r>
    </w:p>
    <w:p w:rsidR="00D016BE" w:rsidRPr="0047273D" w:rsidRDefault="00D016BE" w:rsidP="00D016BE">
      <w:pPr>
        <w:pStyle w:val="ConsPlusNonformat"/>
        <w:suppressAutoHyphens/>
        <w:jc w:val="center"/>
        <w:rPr>
          <w:rFonts w:ascii="Times New Roman" w:hAnsi="Times New Roman" w:cs="Times New Roman"/>
        </w:rPr>
      </w:pPr>
      <w:r w:rsidRPr="0047273D">
        <w:rPr>
          <w:rFonts w:ascii="Times New Roman" w:hAnsi="Times New Roman" w:cs="Times New Roman"/>
        </w:rPr>
        <w:t>являющ</w:t>
      </w:r>
      <w:r w:rsidR="00E865D9">
        <w:rPr>
          <w:rFonts w:ascii="Times New Roman" w:hAnsi="Times New Roman" w:cs="Times New Roman"/>
        </w:rPr>
        <w:t>и</w:t>
      </w:r>
      <w:r w:rsidR="00327CDE">
        <w:rPr>
          <w:rFonts w:ascii="Times New Roman" w:hAnsi="Times New Roman" w:cs="Times New Roman"/>
        </w:rPr>
        <w:t>й</w:t>
      </w:r>
      <w:r w:rsidRPr="0047273D">
        <w:rPr>
          <w:rFonts w:ascii="Times New Roman" w:hAnsi="Times New Roman" w:cs="Times New Roman"/>
        </w:rPr>
        <w:t>ся инициатором издания муниципального нормативного правового акта)</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материалы, необходимые для проведения экспертизы.</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327CDE" w:rsidRDefault="00D016BE" w:rsidP="00D016BE">
      <w:pPr>
        <w:pStyle w:val="ConsPlusNonformat"/>
        <w:suppressAutoHyphens/>
        <w:jc w:val="center"/>
        <w:rPr>
          <w:rFonts w:ascii="Times New Roman" w:hAnsi="Times New Roman" w:cs="Times New Roman"/>
        </w:rPr>
      </w:pPr>
      <w:r w:rsidRPr="0047273D">
        <w:rPr>
          <w:rFonts w:ascii="Times New Roman" w:hAnsi="Times New Roman" w:cs="Times New Roman"/>
        </w:rPr>
        <w:t>(</w:t>
      </w:r>
      <w:r w:rsidR="003D77BE" w:rsidRPr="00327CDE">
        <w:rPr>
          <w:rFonts w:ascii="Times New Roman" w:hAnsi="Times New Roman" w:cs="Times New Roman"/>
        </w:rPr>
        <w:t xml:space="preserve">отраслевые (функциональные) органы </w:t>
      </w:r>
      <w:r w:rsidRPr="00327CDE">
        <w:rPr>
          <w:rFonts w:ascii="Times New Roman" w:hAnsi="Times New Roman" w:cs="Times New Roman"/>
        </w:rPr>
        <w:t xml:space="preserve"> </w:t>
      </w:r>
      <w:r w:rsidR="00327CDE" w:rsidRPr="00327CDE">
        <w:rPr>
          <w:rFonts w:ascii="Times New Roman" w:hAnsi="Times New Roman" w:cs="Times New Roman"/>
        </w:rPr>
        <w:t>и (или) подведомственные</w:t>
      </w:r>
      <w:r w:rsidR="00327CDE">
        <w:rPr>
          <w:rFonts w:ascii="Times New Roman" w:hAnsi="Times New Roman" w:cs="Times New Roman"/>
        </w:rPr>
        <w:t xml:space="preserve"> отдел</w:t>
      </w:r>
      <w:r w:rsidR="00327CDE" w:rsidRPr="00327CDE">
        <w:rPr>
          <w:rFonts w:ascii="Times New Roman" w:hAnsi="Times New Roman" w:cs="Times New Roman"/>
        </w:rPr>
        <w:t xml:space="preserve">ы </w:t>
      </w:r>
    </w:p>
    <w:p w:rsidR="00327CDE" w:rsidRDefault="00D016BE" w:rsidP="00D016BE">
      <w:pPr>
        <w:pStyle w:val="ConsPlusNonformat"/>
        <w:suppressAutoHyphens/>
        <w:jc w:val="center"/>
        <w:rPr>
          <w:rFonts w:ascii="Times New Roman" w:hAnsi="Times New Roman" w:cs="Times New Roman"/>
        </w:rPr>
      </w:pPr>
      <w:r w:rsidRPr="00327CDE">
        <w:rPr>
          <w:rFonts w:ascii="Times New Roman" w:hAnsi="Times New Roman" w:cs="Times New Roman"/>
        </w:rPr>
        <w:t>администрации муниципального</w:t>
      </w:r>
      <w:r w:rsidR="003D77BE" w:rsidRPr="00327CDE">
        <w:rPr>
          <w:rFonts w:ascii="Times New Roman" w:hAnsi="Times New Roman" w:cs="Times New Roman"/>
        </w:rPr>
        <w:t xml:space="preserve"> </w:t>
      </w:r>
      <w:r w:rsidRPr="00327CDE">
        <w:rPr>
          <w:rFonts w:ascii="Times New Roman" w:hAnsi="Times New Roman" w:cs="Times New Roman"/>
        </w:rPr>
        <w:t>образования Н</w:t>
      </w:r>
      <w:r w:rsidR="003D77BE" w:rsidRPr="00327CDE">
        <w:rPr>
          <w:rFonts w:ascii="Times New Roman" w:hAnsi="Times New Roman" w:cs="Times New Roman"/>
        </w:rPr>
        <w:t>овопокровский район, являющ</w:t>
      </w:r>
      <w:r w:rsidR="00E865D9" w:rsidRPr="00327CDE">
        <w:rPr>
          <w:rFonts w:ascii="Times New Roman" w:hAnsi="Times New Roman" w:cs="Times New Roman"/>
        </w:rPr>
        <w:t>и</w:t>
      </w:r>
      <w:r w:rsidR="003D77BE" w:rsidRPr="00327CDE">
        <w:rPr>
          <w:rFonts w:ascii="Times New Roman" w:hAnsi="Times New Roman" w:cs="Times New Roman"/>
        </w:rPr>
        <w:t xml:space="preserve">еся </w:t>
      </w:r>
    </w:p>
    <w:p w:rsidR="00D016BE" w:rsidRPr="0047273D" w:rsidRDefault="00D016BE" w:rsidP="00D016BE">
      <w:pPr>
        <w:pStyle w:val="ConsPlusNonformat"/>
        <w:suppressAutoHyphens/>
        <w:jc w:val="center"/>
        <w:rPr>
          <w:rFonts w:ascii="Times New Roman" w:hAnsi="Times New Roman" w:cs="Times New Roman"/>
        </w:rPr>
      </w:pPr>
      <w:r w:rsidRPr="00327CDE">
        <w:rPr>
          <w:rFonts w:ascii="Times New Roman" w:hAnsi="Times New Roman" w:cs="Times New Roman"/>
        </w:rPr>
        <w:t>инициатором издания муниципального  нормативного правового акта</w:t>
      </w:r>
      <w:r w:rsidRPr="0047273D">
        <w:rPr>
          <w:rFonts w:ascii="Times New Roman" w:hAnsi="Times New Roman" w:cs="Times New Roman"/>
        </w:rPr>
        <w:t>)</w:t>
      </w:r>
    </w:p>
    <w:p w:rsidR="00D016BE" w:rsidRPr="006C332A" w:rsidRDefault="00D016BE" w:rsidP="00D016BE">
      <w:pPr>
        <w:pStyle w:val="ConsPlusNonformat"/>
        <w:suppressAutoHyphens/>
        <w:rPr>
          <w:rFonts w:ascii="Times New Roman" w:hAnsi="Times New Roman" w:cs="Times New Roman"/>
          <w:sz w:val="28"/>
          <w:szCs w:val="28"/>
        </w:rPr>
      </w:pP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представил следующие материалы:___________________________________</w:t>
      </w:r>
    </w:p>
    <w:p w:rsidR="00213A90" w:rsidRDefault="00D016BE" w:rsidP="00D016BE">
      <w:pPr>
        <w:pStyle w:val="ConsPlusNonformat"/>
        <w:suppressAutoHyphens/>
        <w:rPr>
          <w:rFonts w:ascii="Times New Roman" w:hAnsi="Times New Roman" w:cs="Times New Roman"/>
        </w:rPr>
      </w:pPr>
      <w:r w:rsidRPr="006C332A">
        <w:rPr>
          <w:rFonts w:ascii="Times New Roman" w:hAnsi="Times New Roman" w:cs="Times New Roman"/>
          <w:sz w:val="28"/>
          <w:szCs w:val="28"/>
        </w:rPr>
        <w:t xml:space="preserve">                                            </w:t>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47273D">
        <w:rPr>
          <w:rFonts w:ascii="Times New Roman" w:hAnsi="Times New Roman" w:cs="Times New Roman"/>
        </w:rPr>
        <w:t>(перечень документов)</w:t>
      </w:r>
    </w:p>
    <w:p w:rsidR="00D016BE" w:rsidRPr="00213A90" w:rsidRDefault="00213A90" w:rsidP="00213A90">
      <w:pPr>
        <w:pStyle w:val="ConsPlusNonformat"/>
        <w:suppressAutoHyphens/>
        <w:rPr>
          <w:rFonts w:ascii="Times New Roman" w:hAnsi="Times New Roman" w:cs="Times New Roman"/>
        </w:rPr>
      </w:pPr>
      <w:r>
        <w:rPr>
          <w:rFonts w:ascii="Times New Roman" w:hAnsi="Times New Roman" w:cs="Times New Roman"/>
          <w:sz w:val="28"/>
          <w:szCs w:val="28"/>
        </w:rPr>
        <w:t>*</w:t>
      </w:r>
      <w:r w:rsidR="00D016BE" w:rsidRPr="006C332A">
        <w:rPr>
          <w:rFonts w:ascii="Times New Roman" w:hAnsi="Times New Roman" w:cs="Times New Roman"/>
          <w:sz w:val="28"/>
          <w:szCs w:val="28"/>
        </w:rPr>
        <w:t xml:space="preserve"> В   случае   непредставления   необходимых  для  проведения  экспертизы</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материалов отражается соответствующая информация.</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p>
    <w:p w:rsidR="00D016BE" w:rsidRPr="006C332A" w:rsidRDefault="00213A90" w:rsidP="00213A90">
      <w:pPr>
        <w:pStyle w:val="ConsPlusNonformat"/>
        <w:suppressAutoHyphens/>
        <w:rPr>
          <w:rFonts w:ascii="Times New Roman" w:hAnsi="Times New Roman" w:cs="Times New Roman"/>
          <w:sz w:val="28"/>
          <w:szCs w:val="28"/>
        </w:rPr>
      </w:pPr>
      <w:r>
        <w:rPr>
          <w:rFonts w:ascii="Times New Roman" w:hAnsi="Times New Roman" w:cs="Times New Roman"/>
          <w:sz w:val="28"/>
          <w:szCs w:val="28"/>
        </w:rPr>
        <w:t>*</w:t>
      </w:r>
      <w:r w:rsidR="00D016BE" w:rsidRPr="006C332A">
        <w:rPr>
          <w:rFonts w:ascii="Times New Roman" w:hAnsi="Times New Roman" w:cs="Times New Roman"/>
          <w:sz w:val="28"/>
          <w:szCs w:val="28"/>
        </w:rPr>
        <w:t>Отражаются    сведения    о    направлении    запросов   некоммерческим</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организациям,   с   которыми  заключены  соглашения  о  взаимодействии  при проведении экспертизы, и иным заинтересованным лицам:</w:t>
      </w:r>
    </w:p>
    <w:p w:rsidR="00D016BE" w:rsidRPr="006C332A" w:rsidRDefault="00D016BE" w:rsidP="00D016BE">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D016BE" w:rsidRPr="0047273D" w:rsidRDefault="00D016BE" w:rsidP="00D016BE">
      <w:pPr>
        <w:pStyle w:val="ConsPlusNonformat"/>
        <w:suppressAutoHyphens/>
        <w:jc w:val="center"/>
        <w:rPr>
          <w:rFonts w:ascii="Times New Roman" w:hAnsi="Times New Roman" w:cs="Times New Roman"/>
        </w:rPr>
      </w:pPr>
      <w:r w:rsidRPr="0047273D">
        <w:rPr>
          <w:rFonts w:ascii="Times New Roman" w:hAnsi="Times New Roman" w:cs="Times New Roman"/>
        </w:rPr>
        <w:t>(перечень организаций)</w:t>
      </w:r>
    </w:p>
    <w:p w:rsidR="00D016BE" w:rsidRPr="006C332A" w:rsidRDefault="00D016BE" w:rsidP="00D016BE">
      <w:pPr>
        <w:pStyle w:val="ConsPlusNormal"/>
        <w:suppressAutoHyphens/>
        <w:jc w:val="both"/>
        <w:rPr>
          <w:rFonts w:ascii="Times New Roman" w:hAnsi="Times New Roman" w:cs="Times New Roman"/>
          <w:sz w:val="28"/>
          <w:szCs w:val="28"/>
        </w:rPr>
      </w:pPr>
    </w:p>
    <w:p w:rsidR="00D016BE" w:rsidRPr="006C332A" w:rsidRDefault="00213A90" w:rsidP="00213A90">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w:t>
      </w:r>
      <w:r w:rsidR="00D016BE" w:rsidRPr="006C332A">
        <w:rPr>
          <w:rFonts w:ascii="Times New Roman" w:hAnsi="Times New Roman" w:cs="Times New Roman"/>
          <w:sz w:val="28"/>
          <w:szCs w:val="28"/>
        </w:rPr>
        <w:t>Отражаются сведения о результатах рассмотрения замечания, предложения, рекомендации, сведения (расчеты, обоснования), информационно-аналитические материалы, поступившие в ходе публичных консультаций.</w:t>
      </w:r>
    </w:p>
    <w:p w:rsidR="00D016BE"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В ходе исследования, в соответствии с </w:t>
      </w:r>
      <w:hyperlink w:anchor="Par62" w:tooltip="Ссылка на текущий документ" w:history="1">
        <w:r w:rsidRPr="006C332A">
          <w:rPr>
            <w:rFonts w:ascii="Times New Roman" w:hAnsi="Times New Roman" w:cs="Times New Roman"/>
            <w:sz w:val="28"/>
            <w:szCs w:val="28"/>
          </w:rPr>
          <w:t>пунктом 10</w:t>
        </w:r>
      </w:hyperlink>
      <w:r w:rsidRPr="006C332A">
        <w:rPr>
          <w:rFonts w:ascii="Times New Roman" w:hAnsi="Times New Roman" w:cs="Times New Roman"/>
          <w:sz w:val="28"/>
          <w:szCs w:val="28"/>
        </w:rPr>
        <w:t xml:space="preserve"> Порядка, уполномоченным органом установлено следующее:</w:t>
      </w:r>
      <w:r w:rsidR="00213A90">
        <w:rPr>
          <w:rFonts w:ascii="Times New Roman" w:hAnsi="Times New Roman" w:cs="Times New Roman"/>
          <w:sz w:val="28"/>
          <w:szCs w:val="28"/>
        </w:rPr>
        <w:t>______________________</w:t>
      </w:r>
    </w:p>
    <w:p w:rsidR="00E865D9" w:rsidRPr="006C332A" w:rsidRDefault="00E865D9" w:rsidP="00D016BE">
      <w:pPr>
        <w:pStyle w:val="ConsPlusNormal"/>
        <w:suppressAutoHyphens/>
        <w:ind w:firstLine="540"/>
        <w:jc w:val="both"/>
        <w:rPr>
          <w:rFonts w:ascii="Times New Roman" w:hAnsi="Times New Roman" w:cs="Times New Roman"/>
          <w:sz w:val="28"/>
          <w:szCs w:val="28"/>
        </w:rPr>
      </w:pP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1. Описывается наличие в муниципальном нормативном правовом акте избыточных требований по подготовке и (или) представлению документов, сведений, информации, в том числе:</w:t>
      </w:r>
      <w:r w:rsidR="00E865D9">
        <w:rPr>
          <w:rFonts w:ascii="Times New Roman" w:hAnsi="Times New Roman" w:cs="Times New Roman"/>
          <w:sz w:val="28"/>
          <w:szCs w:val="28"/>
        </w:rPr>
        <w:t>___________________________________</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1) наличие в муниципальном нормативном правовом акте избыточных требований по подготовке и (или) представлению документов, сведений, информации:</w:t>
      </w:r>
      <w:r w:rsidR="00E865D9">
        <w:rPr>
          <w:rFonts w:ascii="Times New Roman" w:hAnsi="Times New Roman" w:cs="Times New Roman"/>
          <w:sz w:val="28"/>
          <w:szCs w:val="28"/>
        </w:rPr>
        <w:t>_______________________________________________________</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а) аналогичная или идентичная информация (документы) выдается тем </w:t>
      </w:r>
      <w:r w:rsidRPr="006C332A">
        <w:rPr>
          <w:rFonts w:ascii="Times New Roman" w:hAnsi="Times New Roman" w:cs="Times New Roman"/>
          <w:sz w:val="28"/>
          <w:szCs w:val="28"/>
        </w:rPr>
        <w:lastRenderedPageBreak/>
        <w:t xml:space="preserve">же </w:t>
      </w:r>
      <w:r w:rsidR="00474E5B" w:rsidRPr="0047273D">
        <w:rPr>
          <w:rFonts w:ascii="Times New Roman" w:hAnsi="Times New Roman" w:cs="Times New Roman"/>
        </w:rPr>
        <w:t xml:space="preserve"> </w:t>
      </w:r>
      <w:r w:rsidR="00474E5B" w:rsidRPr="00474E5B">
        <w:rPr>
          <w:rFonts w:ascii="Times New Roman" w:hAnsi="Times New Roman" w:cs="Times New Roman"/>
          <w:sz w:val="28"/>
          <w:szCs w:val="28"/>
        </w:rPr>
        <w:t>отраслевым (функциональным) органом</w:t>
      </w:r>
      <w:r w:rsidR="001F70E3">
        <w:rPr>
          <w:rFonts w:ascii="Times New Roman" w:hAnsi="Times New Roman" w:cs="Times New Roman"/>
          <w:sz w:val="28"/>
          <w:szCs w:val="28"/>
        </w:rPr>
        <w:t xml:space="preserve"> </w:t>
      </w:r>
      <w:r w:rsidR="00327CDE">
        <w:rPr>
          <w:rFonts w:ascii="Times New Roman" w:hAnsi="Times New Roman" w:cs="Times New Roman"/>
          <w:sz w:val="28"/>
          <w:szCs w:val="28"/>
        </w:rPr>
        <w:t>и (или) подведомственным отделом</w:t>
      </w:r>
      <w:r w:rsidR="00474E5B" w:rsidRPr="0047273D">
        <w:rPr>
          <w:rFonts w:ascii="Times New Roman" w:hAnsi="Times New Roman" w:cs="Times New Roman"/>
        </w:rPr>
        <w:t xml:space="preserve"> </w:t>
      </w:r>
      <w:r w:rsidRPr="006C332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б) аналогичная или идентичная информация (документы) представляется в несколько </w:t>
      </w:r>
      <w:r w:rsidR="00474E5B" w:rsidRPr="0047273D">
        <w:rPr>
          <w:rFonts w:ascii="Times New Roman" w:hAnsi="Times New Roman" w:cs="Times New Roman"/>
        </w:rPr>
        <w:t xml:space="preserve"> </w:t>
      </w:r>
      <w:r w:rsidR="00474E5B" w:rsidRPr="00474E5B">
        <w:rPr>
          <w:rFonts w:ascii="Times New Roman" w:hAnsi="Times New Roman" w:cs="Times New Roman"/>
          <w:sz w:val="28"/>
          <w:szCs w:val="28"/>
        </w:rPr>
        <w:t>отраслевых (функциональных) органов</w:t>
      </w:r>
      <w:r w:rsidR="00327CDE">
        <w:rPr>
          <w:rFonts w:ascii="Times New Roman" w:hAnsi="Times New Roman" w:cs="Times New Roman"/>
          <w:sz w:val="28"/>
          <w:szCs w:val="28"/>
        </w:rPr>
        <w:t xml:space="preserve"> и (или) подведомственных отделов</w:t>
      </w:r>
      <w:r w:rsidR="00474E5B" w:rsidRPr="0047273D">
        <w:rPr>
          <w:rFonts w:ascii="Times New Roman" w:hAnsi="Times New Roman" w:cs="Times New Roman"/>
        </w:rPr>
        <w:t xml:space="preserve"> </w:t>
      </w:r>
      <w:r w:rsidRPr="006C332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участвующих в пре</w:t>
      </w:r>
      <w:r w:rsidR="00F628CF">
        <w:rPr>
          <w:rFonts w:ascii="Times New Roman" w:hAnsi="Times New Roman" w:cs="Times New Roman"/>
          <w:sz w:val="28"/>
          <w:szCs w:val="28"/>
        </w:rPr>
        <w:t>доставлении муниципальных услуг,</w:t>
      </w:r>
      <w:r w:rsidRPr="006C332A">
        <w:rPr>
          <w:rFonts w:ascii="Times New Roman" w:hAnsi="Times New Roman" w:cs="Times New Roman"/>
          <w:sz w:val="28"/>
          <w:szCs w:val="28"/>
        </w:rPr>
        <w:t xml:space="preserve"> и (или) учреждений;</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г)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д) аналогичная или идентичная информация (документы) представляется в одно или различные подразделения одного и того же органа (учреждения);</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е)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ж)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з) предъявляются завышенные, не предусмотренные законодательством Российской Федерации, Краснодарского края, муниципальными нормативными правовыми актами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требования к форме представляемой информации (документов), представление которых связано с оказанием муниципальной услуги;</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к) установленная процедура не способствует сохранению конфиденциальности представляемой информации (документов) или способствует нарушению иных, охраняемых законом, прав.</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2. Описывается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w:t>
      </w:r>
      <w:r w:rsidRPr="006C332A">
        <w:rPr>
          <w:rFonts w:ascii="Times New Roman" w:hAnsi="Times New Roman" w:cs="Times New Roman"/>
          <w:sz w:val="28"/>
          <w:szCs w:val="28"/>
        </w:rPr>
        <w:lastRenderedPageBreak/>
        <w:t>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3. Описывается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4. Отсутствие необходимых организационных или технических условий, приводящее к невозможности реализации </w:t>
      </w:r>
      <w:r w:rsidR="00474E5B" w:rsidRPr="0047273D">
        <w:rPr>
          <w:rFonts w:ascii="Times New Roman" w:hAnsi="Times New Roman" w:cs="Times New Roman"/>
        </w:rPr>
        <w:t xml:space="preserve"> </w:t>
      </w:r>
      <w:r w:rsidR="00474E5B" w:rsidRPr="00474E5B">
        <w:rPr>
          <w:rFonts w:ascii="Times New Roman" w:hAnsi="Times New Roman" w:cs="Times New Roman"/>
          <w:sz w:val="28"/>
          <w:szCs w:val="28"/>
        </w:rPr>
        <w:t>отраслевыми (функциональными) органами</w:t>
      </w:r>
      <w:r w:rsidR="00327CDE">
        <w:rPr>
          <w:rFonts w:ascii="Times New Roman" w:hAnsi="Times New Roman" w:cs="Times New Roman"/>
          <w:sz w:val="28"/>
          <w:szCs w:val="28"/>
        </w:rPr>
        <w:t xml:space="preserve"> и (или) подведомственными отделами</w:t>
      </w:r>
      <w:r w:rsidR="00474E5B" w:rsidRPr="00474E5B">
        <w:rPr>
          <w:rFonts w:ascii="Times New Roman" w:hAnsi="Times New Roman" w:cs="Times New Roman"/>
          <w:sz w:val="28"/>
          <w:szCs w:val="28"/>
        </w:rPr>
        <w:t xml:space="preserve"> </w:t>
      </w:r>
      <w:r w:rsidRPr="006C332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установленных функций в отношении субъектов предпринимательской или инвестиционной деятельности.</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5. Описывается недостаточный уровень развития технологий, инфраструктуры, рынков товаров и услуг в муниципальном образовании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xml:space="preserve"> при отсутствии адекватного переходного периода введения в действие соответствующих правовых норм.</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6. Указываются сведения о муниципальном нормативном правовом акте, источниках его официального опубликования, </w:t>
      </w:r>
      <w:r>
        <w:rPr>
          <w:rFonts w:ascii="Times New Roman" w:hAnsi="Times New Roman" w:cs="Times New Roman"/>
          <w:sz w:val="28"/>
          <w:szCs w:val="28"/>
        </w:rPr>
        <w:t>о</w:t>
      </w:r>
      <w:r w:rsidR="00474E5B">
        <w:rPr>
          <w:rFonts w:ascii="Times New Roman" w:hAnsi="Times New Roman" w:cs="Times New Roman"/>
          <w:sz w:val="28"/>
          <w:szCs w:val="28"/>
        </w:rPr>
        <w:t>б</w:t>
      </w:r>
      <w:r>
        <w:rPr>
          <w:rFonts w:ascii="Times New Roman" w:hAnsi="Times New Roman" w:cs="Times New Roman"/>
          <w:sz w:val="28"/>
          <w:szCs w:val="28"/>
        </w:rPr>
        <w:t xml:space="preserve"> </w:t>
      </w:r>
      <w:r w:rsidR="00474E5B" w:rsidRPr="0047273D">
        <w:rPr>
          <w:rFonts w:ascii="Times New Roman" w:hAnsi="Times New Roman" w:cs="Times New Roman"/>
        </w:rPr>
        <w:t xml:space="preserve"> </w:t>
      </w:r>
      <w:r w:rsidR="00474E5B" w:rsidRPr="00474E5B">
        <w:rPr>
          <w:rFonts w:ascii="Times New Roman" w:hAnsi="Times New Roman" w:cs="Times New Roman"/>
          <w:sz w:val="28"/>
          <w:szCs w:val="28"/>
        </w:rPr>
        <w:t xml:space="preserve">отраслевом (функциональном) органе </w:t>
      </w:r>
      <w:r w:rsidR="00327CDE">
        <w:rPr>
          <w:rFonts w:ascii="Times New Roman" w:hAnsi="Times New Roman" w:cs="Times New Roman"/>
          <w:sz w:val="28"/>
          <w:szCs w:val="28"/>
        </w:rPr>
        <w:t xml:space="preserve">и (или) подведомственном отделе </w:t>
      </w:r>
      <w:r w:rsidRPr="006C332A">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sz w:val="28"/>
          <w:szCs w:val="28"/>
        </w:rPr>
        <w:t>Новопокровский район</w:t>
      </w:r>
      <w:r w:rsidRPr="006C332A">
        <w:rPr>
          <w:rFonts w:ascii="Times New Roman" w:hAnsi="Times New Roman" w:cs="Times New Roman"/>
          <w:sz w:val="28"/>
          <w:szCs w:val="28"/>
        </w:rPr>
        <w:t>, являющ</w:t>
      </w:r>
      <w:r w:rsidR="00F628CF">
        <w:rPr>
          <w:rFonts w:ascii="Times New Roman" w:hAnsi="Times New Roman" w:cs="Times New Roman"/>
          <w:sz w:val="28"/>
          <w:szCs w:val="28"/>
        </w:rPr>
        <w:t>и</w:t>
      </w:r>
      <w:r w:rsidRPr="006C332A">
        <w:rPr>
          <w:rFonts w:ascii="Times New Roman" w:hAnsi="Times New Roman" w:cs="Times New Roman"/>
          <w:sz w:val="28"/>
          <w:szCs w:val="28"/>
        </w:rPr>
        <w:t>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w:t>
      </w:r>
    </w:p>
    <w:p w:rsidR="00D016BE" w:rsidRPr="006C332A" w:rsidRDefault="00D016BE" w:rsidP="00D016BE">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7. Отражаются сведения об отсутствии или наличии положений, создающих необоснованные затруднения ведения предпринимательской и инвестиционной деятельности, с </w:t>
      </w:r>
      <w:r>
        <w:rPr>
          <w:rFonts w:ascii="Times New Roman" w:hAnsi="Times New Roman" w:cs="Times New Roman"/>
          <w:sz w:val="28"/>
          <w:szCs w:val="28"/>
        </w:rPr>
        <w:t>рекомендациями по их устранению и у</w:t>
      </w:r>
      <w:r w:rsidRPr="006C332A">
        <w:rPr>
          <w:rFonts w:ascii="Times New Roman" w:hAnsi="Times New Roman" w:cs="Times New Roman"/>
          <w:sz w:val="28"/>
          <w:szCs w:val="28"/>
        </w:rPr>
        <w:t>казание</w:t>
      </w:r>
      <w:r>
        <w:rPr>
          <w:rFonts w:ascii="Times New Roman" w:hAnsi="Times New Roman" w:cs="Times New Roman"/>
          <w:sz w:val="28"/>
          <w:szCs w:val="28"/>
        </w:rPr>
        <w:t>м</w:t>
      </w:r>
      <w:r w:rsidRPr="006C332A">
        <w:rPr>
          <w:rFonts w:ascii="Times New Roman" w:hAnsi="Times New Roman" w:cs="Times New Roman"/>
          <w:sz w:val="28"/>
          <w:szCs w:val="28"/>
        </w:rPr>
        <w:t xml:space="preserve"> (при наличии) на приложения.</w:t>
      </w:r>
    </w:p>
    <w:p w:rsidR="00D016BE" w:rsidRDefault="00D016BE" w:rsidP="00D016BE">
      <w:pPr>
        <w:suppressAutoHyphens/>
        <w:rPr>
          <w:rFonts w:ascii="Times New Roman" w:hAnsi="Times New Roman" w:cs="Times New Roman"/>
          <w:sz w:val="28"/>
          <w:szCs w:val="28"/>
        </w:rPr>
      </w:pPr>
    </w:p>
    <w:p w:rsidR="00D016BE" w:rsidRPr="006C332A" w:rsidRDefault="00D016BE" w:rsidP="00D016BE">
      <w:pPr>
        <w:suppressAutoHyphens/>
        <w:rPr>
          <w:rFonts w:ascii="Times New Roman" w:hAnsi="Times New Roman" w:cs="Times New Roman"/>
          <w:sz w:val="28"/>
          <w:szCs w:val="28"/>
        </w:rPr>
      </w:pPr>
    </w:p>
    <w:p w:rsidR="00D016BE" w:rsidRDefault="00D016BE" w:rsidP="00D016BE">
      <w:pPr>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главы</w:t>
      </w:r>
    </w:p>
    <w:p w:rsidR="00D016BE" w:rsidRPr="006C332A" w:rsidRDefault="00D016BE" w:rsidP="00D016BE">
      <w:pPr>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образования                                                      А.В.Рудометкин</w:t>
      </w:r>
    </w:p>
    <w:p w:rsidR="00256696" w:rsidRPr="00D016BE" w:rsidRDefault="00256696">
      <w:pPr>
        <w:rPr>
          <w:rFonts w:ascii="Times New Roman" w:hAnsi="Times New Roman" w:cs="Times New Roman"/>
          <w:sz w:val="28"/>
          <w:szCs w:val="28"/>
        </w:rPr>
      </w:pPr>
    </w:p>
    <w:sectPr w:rsidR="00256696" w:rsidRPr="00D016BE" w:rsidSect="00BA628E">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388" w:rsidRDefault="00581388" w:rsidP="00BA628E">
      <w:pPr>
        <w:spacing w:after="0" w:line="240" w:lineRule="auto"/>
      </w:pPr>
      <w:r>
        <w:separator/>
      </w:r>
    </w:p>
  </w:endnote>
  <w:endnote w:type="continuationSeparator" w:id="1">
    <w:p w:rsidR="00581388" w:rsidRDefault="00581388" w:rsidP="00BA6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388" w:rsidRDefault="00581388" w:rsidP="00BA628E">
      <w:pPr>
        <w:spacing w:after="0" w:line="240" w:lineRule="auto"/>
      </w:pPr>
      <w:r>
        <w:separator/>
      </w:r>
    </w:p>
  </w:footnote>
  <w:footnote w:type="continuationSeparator" w:id="1">
    <w:p w:rsidR="00581388" w:rsidRDefault="00581388" w:rsidP="00BA62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7141"/>
    </w:sdtPr>
    <w:sdtContent>
      <w:p w:rsidR="00BA628E" w:rsidRDefault="000E36F7">
        <w:pPr>
          <w:pStyle w:val="a4"/>
          <w:jc w:val="center"/>
        </w:pPr>
        <w:fldSimple w:instr=" PAGE   \* MERGEFORMAT ">
          <w:r w:rsidR="00136672">
            <w:rPr>
              <w:noProof/>
            </w:rPr>
            <w:t>4</w:t>
          </w:r>
        </w:fldSimple>
      </w:p>
    </w:sdtContent>
  </w:sdt>
  <w:p w:rsidR="00BA628E" w:rsidRDefault="00BA628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2009D"/>
    <w:multiLevelType w:val="hybridMultilevel"/>
    <w:tmpl w:val="91C2251A"/>
    <w:lvl w:ilvl="0" w:tplc="77E86C1A">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016BE"/>
    <w:rsid w:val="000E36F7"/>
    <w:rsid w:val="00136672"/>
    <w:rsid w:val="001A72D9"/>
    <w:rsid w:val="001F70E3"/>
    <w:rsid w:val="00200A7F"/>
    <w:rsid w:val="00213A90"/>
    <w:rsid w:val="00256696"/>
    <w:rsid w:val="002B012F"/>
    <w:rsid w:val="003230BF"/>
    <w:rsid w:val="00327CDE"/>
    <w:rsid w:val="003D77BE"/>
    <w:rsid w:val="00403E8F"/>
    <w:rsid w:val="00466E92"/>
    <w:rsid w:val="00474E5B"/>
    <w:rsid w:val="00531E76"/>
    <w:rsid w:val="00581388"/>
    <w:rsid w:val="006A377E"/>
    <w:rsid w:val="006F7CC4"/>
    <w:rsid w:val="00897524"/>
    <w:rsid w:val="009D316D"/>
    <w:rsid w:val="00A045D4"/>
    <w:rsid w:val="00A077B3"/>
    <w:rsid w:val="00BA628E"/>
    <w:rsid w:val="00D016BE"/>
    <w:rsid w:val="00E865D9"/>
    <w:rsid w:val="00F62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16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D016B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D016B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unhideWhenUsed/>
    <w:rsid w:val="00BA62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628E"/>
  </w:style>
  <w:style w:type="paragraph" w:styleId="a6">
    <w:name w:val="footer"/>
    <w:basedOn w:val="a"/>
    <w:link w:val="a7"/>
    <w:uiPriority w:val="99"/>
    <w:semiHidden/>
    <w:unhideWhenUsed/>
    <w:rsid w:val="00BA628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A628E"/>
  </w:style>
  <w:style w:type="paragraph" w:styleId="a8">
    <w:name w:val="Balloon Text"/>
    <w:basedOn w:val="a"/>
    <w:link w:val="a9"/>
    <w:uiPriority w:val="99"/>
    <w:semiHidden/>
    <w:unhideWhenUsed/>
    <w:rsid w:val="00213A9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3A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1490</Words>
  <Characters>8495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13</cp:revision>
  <dcterms:created xsi:type="dcterms:W3CDTF">2015-07-01T06:19:00Z</dcterms:created>
  <dcterms:modified xsi:type="dcterms:W3CDTF">2015-07-29T08:48:00Z</dcterms:modified>
</cp:coreProperties>
</file>